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F0CE3" w14:textId="218B6062" w:rsidR="00397039" w:rsidRPr="00CD57A5" w:rsidRDefault="00397039" w:rsidP="00C64418">
      <w:pPr>
        <w:ind w:right="560"/>
        <w:contextualSpacing/>
        <w:jc w:val="center"/>
        <w:outlineLvl w:val="0"/>
        <w:rPr>
          <w:rFonts w:ascii="Times New Roman" w:eastAsia="Arial Unicode MS" w:hAnsi="Times New Roman" w:cs="Times New Roman"/>
          <w:color w:val="767171" w:themeColor="background2" w:themeShade="80"/>
          <w:sz w:val="26"/>
          <w:szCs w:val="26"/>
        </w:rPr>
      </w:pPr>
      <w:r w:rsidRPr="00CD57A5">
        <w:rPr>
          <w:rFonts w:ascii="Times New Roman" w:eastAsia="Arial Unicode MS" w:hAnsi="Times New Roman" w:cs="Times New Roman"/>
          <w:color w:val="767171" w:themeColor="background2" w:themeShade="80"/>
          <w:sz w:val="26"/>
          <w:szCs w:val="26"/>
        </w:rPr>
        <w:t>Comunicato Stampa</w:t>
      </w:r>
    </w:p>
    <w:p w14:paraId="232B8B91" w14:textId="4B3F4A25" w:rsidR="00CD57A5" w:rsidRPr="008A53E5" w:rsidRDefault="0034058A" w:rsidP="00C64418">
      <w:pPr>
        <w:ind w:right="-1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7"/>
          <w:szCs w:val="27"/>
        </w:rPr>
      </w:pPr>
      <w:r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 xml:space="preserve">La Campionaria </w:t>
      </w:r>
      <w:r w:rsidR="00CD57A5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>si conferma la fiera</w:t>
      </w:r>
      <w:r w:rsidR="00C42C66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 xml:space="preserve"> ‘</w:t>
      </w:r>
      <w:r w:rsidR="00A93411">
        <w:rPr>
          <w:rFonts w:ascii="Times New Roman" w:eastAsia="Arial Unicode MS" w:hAnsi="Times New Roman" w:cs="Times New Roman"/>
          <w:b/>
          <w:bCs/>
          <w:sz w:val="27"/>
          <w:szCs w:val="27"/>
        </w:rPr>
        <w:t>P</w:t>
      </w:r>
      <w:r w:rsidR="00C42C66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>op’</w:t>
      </w:r>
      <w:r w:rsidR="00CD57A5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 xml:space="preserve"> </w:t>
      </w:r>
      <w:r w:rsidR="00C42C66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 xml:space="preserve">per eccellenza </w:t>
      </w:r>
      <w:r w:rsidR="00CD57A5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>d</w:t>
      </w:r>
      <w:r w:rsidR="00C42C66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 xml:space="preserve">el portfolio </w:t>
      </w:r>
      <w:proofErr w:type="gramStart"/>
      <w:r w:rsidR="00CD57A5"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>Promoberg</w:t>
      </w:r>
      <w:proofErr w:type="gramEnd"/>
    </w:p>
    <w:p w14:paraId="7E09FB67" w14:textId="2ED7234E" w:rsidR="00C42C66" w:rsidRDefault="00C42C66" w:rsidP="00C64418">
      <w:pPr>
        <w:ind w:right="-1"/>
        <w:contextualSpacing/>
        <w:jc w:val="center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8A53E5">
        <w:rPr>
          <w:rFonts w:ascii="Times New Roman" w:eastAsia="Arial Unicode MS" w:hAnsi="Times New Roman" w:cs="Times New Roman"/>
          <w:b/>
          <w:bCs/>
          <w:sz w:val="27"/>
          <w:szCs w:val="27"/>
        </w:rPr>
        <w:t>Alla Fiera di Bergamo settantamila persone in cinque giorni</w:t>
      </w:r>
    </w:p>
    <w:p w14:paraId="18181DC8" w14:textId="77777777" w:rsidR="00397039" w:rsidRPr="002523C4" w:rsidRDefault="00397039" w:rsidP="00CD57A5">
      <w:pPr>
        <w:ind w:right="-1"/>
        <w:contextualSpacing/>
        <w:rPr>
          <w:rFonts w:ascii="Times New Roman" w:eastAsia="Arial Unicode MS" w:hAnsi="Times New Roman" w:cs="Times New Roman"/>
          <w:b/>
          <w:bCs/>
          <w:sz w:val="12"/>
          <w:szCs w:val="12"/>
        </w:rPr>
      </w:pPr>
    </w:p>
    <w:p w14:paraId="1461EBD4" w14:textId="25475AA2" w:rsidR="003A0A20" w:rsidRPr="00714198" w:rsidRDefault="00397039" w:rsidP="00CD57A5">
      <w:pPr>
        <w:spacing w:line="240" w:lineRule="auto"/>
        <w:ind w:right="-1"/>
        <w:contextualSpacing/>
        <w:jc w:val="both"/>
        <w:rPr>
          <w:rFonts w:ascii="Times New Roman" w:eastAsia="Arial Unicode MS" w:hAnsi="Times New Roman" w:cs="Times New Roman"/>
          <w:bCs/>
        </w:rPr>
      </w:pPr>
      <w:bookmarkStart w:id="0" w:name="_GoBack"/>
      <w:r w:rsidRPr="00714198">
        <w:rPr>
          <w:rFonts w:ascii="Times New Roman" w:eastAsia="Arial Unicode MS" w:hAnsi="Times New Roman" w:cs="Times New Roman"/>
          <w:bCs/>
        </w:rPr>
        <w:t xml:space="preserve">Bergamo </w:t>
      </w:r>
      <w:r w:rsidR="0039300D" w:rsidRPr="00714198">
        <w:rPr>
          <w:rFonts w:ascii="Times New Roman" w:eastAsia="Arial Unicode MS" w:hAnsi="Times New Roman" w:cs="Times New Roman"/>
          <w:bCs/>
        </w:rPr>
        <w:t>1° novembre</w:t>
      </w:r>
      <w:r w:rsidRPr="00714198">
        <w:rPr>
          <w:rFonts w:ascii="Times New Roman" w:eastAsia="Arial Unicode MS" w:hAnsi="Times New Roman" w:cs="Times New Roman"/>
          <w:bCs/>
        </w:rPr>
        <w:t xml:space="preserve"> 2023 – </w:t>
      </w:r>
      <w:r w:rsidR="0034058A" w:rsidRPr="008A53E5">
        <w:rPr>
          <w:rFonts w:ascii="Times New Roman" w:eastAsia="Arial Unicode MS" w:hAnsi="Times New Roman" w:cs="Times New Roman"/>
          <w:b/>
        </w:rPr>
        <w:t>La Campionaria</w:t>
      </w:r>
      <w:r w:rsidRPr="008A53E5">
        <w:rPr>
          <w:rFonts w:ascii="Times New Roman" w:eastAsia="Arial Unicode MS" w:hAnsi="Times New Roman" w:cs="Times New Roman"/>
          <w:b/>
        </w:rPr>
        <w:t xml:space="preserve"> </w:t>
      </w:r>
      <w:r w:rsidR="0034058A" w:rsidRPr="008A53E5">
        <w:rPr>
          <w:rFonts w:ascii="Times New Roman" w:eastAsia="Arial Unicode MS" w:hAnsi="Times New Roman" w:cs="Times New Roman"/>
          <w:b/>
        </w:rPr>
        <w:t xml:space="preserve">chiude i battenti </w:t>
      </w:r>
      <w:r w:rsidR="00C42C66" w:rsidRPr="008A53E5">
        <w:rPr>
          <w:rFonts w:ascii="Times New Roman" w:eastAsia="Arial Unicode MS" w:hAnsi="Times New Roman" w:cs="Times New Roman"/>
          <w:b/>
        </w:rPr>
        <w:t xml:space="preserve">alla Fiera di Bergamo </w:t>
      </w:r>
      <w:r w:rsidR="0034058A" w:rsidRPr="008A53E5">
        <w:rPr>
          <w:rFonts w:ascii="Times New Roman" w:eastAsia="Arial Unicode MS" w:hAnsi="Times New Roman" w:cs="Times New Roman"/>
          <w:b/>
        </w:rPr>
        <w:t xml:space="preserve">confermandosi </w:t>
      </w:r>
      <w:r w:rsidR="003A0A20" w:rsidRPr="008A53E5">
        <w:rPr>
          <w:rFonts w:ascii="Times New Roman" w:eastAsia="Arial Unicode MS" w:hAnsi="Times New Roman" w:cs="Times New Roman"/>
          <w:b/>
        </w:rPr>
        <w:t xml:space="preserve">la fiera più </w:t>
      </w:r>
      <w:r w:rsidR="00C42C66" w:rsidRPr="008A53E5">
        <w:rPr>
          <w:rFonts w:ascii="Times New Roman" w:eastAsia="Arial Unicode MS" w:hAnsi="Times New Roman" w:cs="Times New Roman"/>
          <w:b/>
        </w:rPr>
        <w:t>‘</w:t>
      </w:r>
      <w:r w:rsidR="00A93411">
        <w:rPr>
          <w:rFonts w:ascii="Times New Roman" w:eastAsia="Arial Unicode MS" w:hAnsi="Times New Roman" w:cs="Times New Roman"/>
          <w:b/>
        </w:rPr>
        <w:t>P</w:t>
      </w:r>
      <w:r w:rsidR="00C42C66" w:rsidRPr="008A53E5">
        <w:rPr>
          <w:rFonts w:ascii="Times New Roman" w:eastAsia="Arial Unicode MS" w:hAnsi="Times New Roman" w:cs="Times New Roman"/>
          <w:b/>
        </w:rPr>
        <w:t>op’</w:t>
      </w:r>
      <w:r w:rsidR="003A0A20" w:rsidRPr="008A53E5">
        <w:rPr>
          <w:rFonts w:ascii="Times New Roman" w:eastAsia="Arial Unicode MS" w:hAnsi="Times New Roman" w:cs="Times New Roman"/>
          <w:b/>
        </w:rPr>
        <w:t xml:space="preserve"> del portfolio </w:t>
      </w:r>
      <w:r w:rsidR="0034058A" w:rsidRPr="008A53E5">
        <w:rPr>
          <w:rFonts w:ascii="Times New Roman" w:eastAsia="Arial Unicode MS" w:hAnsi="Times New Roman" w:cs="Times New Roman"/>
          <w:b/>
        </w:rPr>
        <w:t>Promoberg</w:t>
      </w:r>
      <w:r w:rsidR="008A53E5" w:rsidRPr="008A53E5">
        <w:rPr>
          <w:rFonts w:ascii="Times New Roman" w:eastAsia="Arial Unicode MS" w:hAnsi="Times New Roman" w:cs="Times New Roman"/>
          <w:b/>
        </w:rPr>
        <w:t>,</w:t>
      </w:r>
      <w:r w:rsidR="00C42C66" w:rsidRPr="008A53E5">
        <w:rPr>
          <w:rFonts w:ascii="Times New Roman" w:eastAsia="Arial Unicode MS" w:hAnsi="Times New Roman" w:cs="Times New Roman"/>
          <w:b/>
        </w:rPr>
        <w:t xml:space="preserve"> bissando gli ingressi (70mila) registrati lo scorso anno.</w:t>
      </w:r>
      <w:r w:rsidR="00C42C66">
        <w:rPr>
          <w:rFonts w:ascii="Times New Roman" w:eastAsia="Arial Unicode MS" w:hAnsi="Times New Roman" w:cs="Times New Roman"/>
          <w:bCs/>
        </w:rPr>
        <w:t xml:space="preserve"> N</w:t>
      </w:r>
      <w:r w:rsidR="0039300D" w:rsidRPr="00714198">
        <w:rPr>
          <w:rFonts w:ascii="Times New Roman" w:eastAsia="Arial Unicode MS" w:hAnsi="Times New Roman" w:cs="Times New Roman"/>
          <w:bCs/>
        </w:rPr>
        <w:t xml:space="preserve">el corso delle cinque giornate della manifestazione, </w:t>
      </w:r>
      <w:r w:rsidR="003A0A20" w:rsidRPr="00714198">
        <w:rPr>
          <w:rFonts w:ascii="Times New Roman" w:eastAsia="Arial Unicode MS" w:hAnsi="Times New Roman" w:cs="Times New Roman"/>
          <w:bCs/>
        </w:rPr>
        <w:t xml:space="preserve">terminate, come da tradizione, </w:t>
      </w:r>
      <w:r w:rsidR="00A93411">
        <w:rPr>
          <w:rFonts w:ascii="Times New Roman" w:eastAsia="Arial Unicode MS" w:hAnsi="Times New Roman" w:cs="Times New Roman"/>
          <w:bCs/>
        </w:rPr>
        <w:t>in occasione della</w:t>
      </w:r>
      <w:r w:rsidR="0039300D" w:rsidRPr="00714198">
        <w:rPr>
          <w:rFonts w:ascii="Times New Roman" w:eastAsia="Arial Unicode MS" w:hAnsi="Times New Roman" w:cs="Times New Roman"/>
          <w:bCs/>
        </w:rPr>
        <w:t xml:space="preserve"> festa di Ognissanti</w:t>
      </w:r>
      <w:r w:rsidR="00C42C66">
        <w:rPr>
          <w:rFonts w:ascii="Times New Roman" w:eastAsia="Arial Unicode MS" w:hAnsi="Times New Roman" w:cs="Times New Roman"/>
          <w:bCs/>
        </w:rPr>
        <w:t xml:space="preserve">, i </w:t>
      </w:r>
      <w:r w:rsidR="003A0A20" w:rsidRPr="00714198">
        <w:rPr>
          <w:rFonts w:ascii="Times New Roman" w:eastAsia="Arial Unicode MS" w:hAnsi="Times New Roman" w:cs="Times New Roman"/>
          <w:bCs/>
        </w:rPr>
        <w:t>picchi maggiori di affluenza si sono registrati</w:t>
      </w:r>
      <w:r w:rsidR="00C42C66">
        <w:rPr>
          <w:rFonts w:ascii="Times New Roman" w:eastAsia="Arial Unicode MS" w:hAnsi="Times New Roman" w:cs="Times New Roman"/>
          <w:bCs/>
        </w:rPr>
        <w:t xml:space="preserve"> </w:t>
      </w:r>
      <w:r w:rsidR="003A0A20" w:rsidRPr="00714198">
        <w:rPr>
          <w:rFonts w:ascii="Times New Roman" w:eastAsia="Arial Unicode MS" w:hAnsi="Times New Roman" w:cs="Times New Roman"/>
          <w:bCs/>
        </w:rPr>
        <w:t>durante il weekend e nella giornata festiva conclusiva</w:t>
      </w:r>
      <w:r w:rsidR="003A1D11" w:rsidRPr="00714198">
        <w:rPr>
          <w:rFonts w:ascii="Times New Roman" w:eastAsia="Arial Unicode MS" w:hAnsi="Times New Roman" w:cs="Times New Roman"/>
          <w:bCs/>
        </w:rPr>
        <w:t xml:space="preserve">. </w:t>
      </w:r>
      <w:r w:rsidR="003A0A20" w:rsidRPr="00714198">
        <w:rPr>
          <w:rFonts w:ascii="Times New Roman" w:eastAsia="Arial Unicode MS" w:hAnsi="Times New Roman" w:cs="Times New Roman"/>
          <w:bCs/>
        </w:rPr>
        <w:t xml:space="preserve">Sui 16mila metri quadrati del centro espositivo di via Lunga il pubblico si è potuto confrontare con i prodotti e i servizi di circa 200 imprese, provenienti da </w:t>
      </w:r>
      <w:r w:rsidR="00A93411">
        <w:rPr>
          <w:rFonts w:ascii="Times New Roman" w:eastAsia="Arial Unicode MS" w:hAnsi="Times New Roman" w:cs="Times New Roman"/>
          <w:bCs/>
        </w:rPr>
        <w:t xml:space="preserve">ben </w:t>
      </w:r>
      <w:r w:rsidR="003A0A20" w:rsidRPr="00714198">
        <w:rPr>
          <w:rFonts w:ascii="Times New Roman" w:eastAsia="Arial Unicode MS" w:hAnsi="Times New Roman" w:cs="Times New Roman"/>
          <w:bCs/>
        </w:rPr>
        <w:t xml:space="preserve">quattordici regioni italiane e tre stati esteri. </w:t>
      </w:r>
      <w:proofErr w:type="gramStart"/>
      <w:r w:rsidR="003A1D11" w:rsidRPr="00714198">
        <w:rPr>
          <w:rFonts w:ascii="Times New Roman" w:eastAsia="Arial Unicode MS" w:hAnsi="Times New Roman" w:cs="Times New Roman"/>
          <w:bCs/>
        </w:rPr>
        <w:t>Alto gradimento</w:t>
      </w:r>
      <w:r w:rsidR="003A0A20" w:rsidRPr="00714198">
        <w:rPr>
          <w:rFonts w:ascii="Times New Roman" w:eastAsia="Arial Unicode MS" w:hAnsi="Times New Roman" w:cs="Times New Roman"/>
          <w:bCs/>
        </w:rPr>
        <w:t xml:space="preserve"> anche per gli eventi collaterali</w:t>
      </w:r>
      <w:r w:rsidR="003A1D11" w:rsidRPr="00714198">
        <w:rPr>
          <w:rFonts w:ascii="Times New Roman" w:eastAsia="Arial Unicode MS" w:hAnsi="Times New Roman" w:cs="Times New Roman"/>
          <w:bCs/>
        </w:rPr>
        <w:t>, numerosi e di alta qualità.</w:t>
      </w:r>
      <w:proofErr w:type="gramEnd"/>
    </w:p>
    <w:bookmarkEnd w:id="0"/>
    <w:p w14:paraId="4DD2FA69" w14:textId="77777777" w:rsidR="003A1D11" w:rsidRPr="00A93411" w:rsidRDefault="003A1D11" w:rsidP="00CD57A5">
      <w:pPr>
        <w:spacing w:line="240" w:lineRule="auto"/>
        <w:ind w:right="-1"/>
        <w:contextualSpacing/>
        <w:jc w:val="both"/>
        <w:rPr>
          <w:rFonts w:ascii="Times New Roman" w:eastAsia="Arial Unicode MS" w:hAnsi="Times New Roman" w:cs="Times New Roman"/>
          <w:bCs/>
          <w:sz w:val="8"/>
          <w:szCs w:val="8"/>
        </w:rPr>
      </w:pPr>
    </w:p>
    <w:p w14:paraId="5FD3B568" w14:textId="149A86EE" w:rsidR="00A4198D" w:rsidRPr="00714198" w:rsidRDefault="00CD0FDB" w:rsidP="00CD57A5">
      <w:pPr>
        <w:spacing w:line="240" w:lineRule="auto"/>
        <w:ind w:right="-1"/>
        <w:contextualSpacing/>
        <w:jc w:val="both"/>
        <w:rPr>
          <w:rFonts w:ascii="Times New Roman" w:eastAsia="Arial Unicode MS" w:hAnsi="Times New Roman" w:cs="Times New Roman"/>
          <w:bCs/>
          <w:i/>
          <w:iCs/>
        </w:rPr>
      </w:pPr>
      <w:proofErr w:type="gramStart"/>
      <w:r w:rsidRPr="00714198">
        <w:rPr>
          <w:rFonts w:ascii="Times New Roman" w:eastAsia="Arial Unicode MS" w:hAnsi="Times New Roman" w:cs="Times New Roman"/>
          <w:bCs/>
          <w:i/>
          <w:iCs/>
        </w:rPr>
        <w:t>“La Campionaria rimane</w:t>
      </w:r>
      <w:r w:rsidR="003A1D11" w:rsidRPr="00714198">
        <w:rPr>
          <w:rFonts w:ascii="Times New Roman" w:eastAsia="Arial Unicode MS" w:hAnsi="Times New Roman" w:cs="Times New Roman"/>
          <w:bCs/>
          <w:i/>
          <w:iCs/>
        </w:rPr>
        <w:t xml:space="preserve">, nel senso più </w:t>
      </w:r>
      <w:r w:rsidR="00A93411">
        <w:rPr>
          <w:rFonts w:ascii="Times New Roman" w:eastAsia="Arial Unicode MS" w:hAnsi="Times New Roman" w:cs="Times New Roman"/>
          <w:bCs/>
          <w:i/>
          <w:iCs/>
        </w:rPr>
        <w:t xml:space="preserve">nobile e </w:t>
      </w:r>
      <w:r w:rsidR="003A1D11" w:rsidRPr="00714198">
        <w:rPr>
          <w:rFonts w:ascii="Times New Roman" w:eastAsia="Arial Unicode MS" w:hAnsi="Times New Roman" w:cs="Times New Roman"/>
          <w:bCs/>
          <w:i/>
          <w:iCs/>
        </w:rPr>
        <w:t>bello del termine,</w:t>
      </w:r>
      <w:r w:rsidRPr="00714198">
        <w:rPr>
          <w:rFonts w:ascii="Times New Roman" w:eastAsia="Arial Unicode MS" w:hAnsi="Times New Roman" w:cs="Times New Roman"/>
          <w:bCs/>
          <w:i/>
          <w:iCs/>
        </w:rPr>
        <w:t xml:space="preserve"> la nostra fiera più popolare</w:t>
      </w:r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 </w:t>
      </w:r>
      <w:r w:rsidRPr="00714198">
        <w:rPr>
          <w:rFonts w:ascii="Times New Roman" w:eastAsia="Arial Unicode MS" w:hAnsi="Times New Roman" w:cs="Times New Roman"/>
          <w:bCs/>
        </w:rPr>
        <w:t xml:space="preserve">– commenta </w:t>
      </w:r>
      <w:r w:rsidRPr="00714198">
        <w:rPr>
          <w:rFonts w:ascii="Times New Roman" w:eastAsia="Arial Unicode MS" w:hAnsi="Times New Roman" w:cs="Times New Roman"/>
          <w:b/>
        </w:rPr>
        <w:t>Luciano Patelli</w:t>
      </w:r>
      <w:r w:rsidRPr="00714198">
        <w:rPr>
          <w:rFonts w:ascii="Times New Roman" w:eastAsia="Arial Unicode MS" w:hAnsi="Times New Roman" w:cs="Times New Roman"/>
          <w:bCs/>
        </w:rPr>
        <w:t>, presidente di Promoberg -</w:t>
      </w:r>
      <w:r w:rsidR="003A1D11" w:rsidRPr="00714198">
        <w:rPr>
          <w:rFonts w:ascii="Times New Roman" w:eastAsia="Arial Unicode MS" w:hAnsi="Times New Roman" w:cs="Times New Roman"/>
          <w:bCs/>
        </w:rPr>
        <w:t>,</w:t>
      </w:r>
      <w:r w:rsidRPr="00714198">
        <w:rPr>
          <w:rFonts w:ascii="Times New Roman" w:eastAsia="Arial Unicode MS" w:hAnsi="Times New Roman" w:cs="Times New Roman"/>
          <w:bCs/>
          <w:i/>
          <w:iCs/>
        </w:rPr>
        <w:t xml:space="preserve"> perché coinvolge trasversalmente un pubblico molto eterogeneo e formato nella quasi totalità da famiglie</w:t>
      </w:r>
      <w:proofErr w:type="gramEnd"/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. Un pubblico </w:t>
      </w:r>
      <w:proofErr w:type="gramStart"/>
      <w:r w:rsidR="00714198">
        <w:rPr>
          <w:rFonts w:ascii="Times New Roman" w:eastAsia="Arial Unicode MS" w:hAnsi="Times New Roman" w:cs="Times New Roman"/>
          <w:bCs/>
          <w:i/>
          <w:iCs/>
        </w:rPr>
        <w:t>a cui</w:t>
      </w:r>
      <w:proofErr w:type="gramEnd"/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 piace l’</w:t>
      </w:r>
      <w:r w:rsidR="003A1D11" w:rsidRPr="00714198">
        <w:rPr>
          <w:rFonts w:ascii="Times New Roman" w:eastAsia="Arial Unicode MS" w:hAnsi="Times New Roman" w:cs="Times New Roman"/>
          <w:bCs/>
          <w:i/>
          <w:iCs/>
        </w:rPr>
        <w:t>ampia</w:t>
      </w:r>
      <w:r w:rsidRPr="00714198">
        <w:rPr>
          <w:rFonts w:ascii="Times New Roman" w:eastAsia="Arial Unicode MS" w:hAnsi="Times New Roman" w:cs="Times New Roman"/>
          <w:bCs/>
          <w:i/>
          <w:iCs/>
        </w:rPr>
        <w:t xml:space="preserve"> </w:t>
      </w:r>
      <w:r w:rsidR="003A1D11" w:rsidRPr="00714198">
        <w:rPr>
          <w:rFonts w:ascii="Times New Roman" w:eastAsia="Arial Unicode MS" w:hAnsi="Times New Roman" w:cs="Times New Roman"/>
          <w:bCs/>
          <w:i/>
          <w:iCs/>
        </w:rPr>
        <w:t>proposta multisettoriale</w:t>
      </w:r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 e che va </w:t>
      </w:r>
      <w:r w:rsidR="00994666" w:rsidRPr="00714198">
        <w:rPr>
          <w:rFonts w:ascii="Times New Roman" w:eastAsia="Arial Unicode MS" w:hAnsi="Times New Roman" w:cs="Times New Roman"/>
          <w:bCs/>
          <w:i/>
          <w:iCs/>
        </w:rPr>
        <w:t>alla ricerca d</w:t>
      </w:r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i </w:t>
      </w:r>
      <w:r w:rsidR="00994666" w:rsidRPr="00714198">
        <w:rPr>
          <w:rFonts w:ascii="Times New Roman" w:eastAsia="Arial Unicode MS" w:hAnsi="Times New Roman" w:cs="Times New Roman"/>
          <w:bCs/>
          <w:i/>
          <w:iCs/>
        </w:rPr>
        <w:t xml:space="preserve">prodotti </w:t>
      </w:r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di qualità Made in </w:t>
      </w:r>
      <w:proofErr w:type="spellStart"/>
      <w:r w:rsidR="00714198">
        <w:rPr>
          <w:rFonts w:ascii="Times New Roman" w:eastAsia="Arial Unicode MS" w:hAnsi="Times New Roman" w:cs="Times New Roman"/>
          <w:bCs/>
          <w:i/>
          <w:iCs/>
        </w:rPr>
        <w:t>Italy</w:t>
      </w:r>
      <w:proofErr w:type="spellEnd"/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. </w:t>
      </w:r>
      <w:r w:rsidR="00994666" w:rsidRPr="00714198">
        <w:rPr>
          <w:rFonts w:ascii="Times New Roman" w:eastAsia="Arial Unicode MS" w:hAnsi="Times New Roman" w:cs="Times New Roman"/>
          <w:bCs/>
          <w:i/>
          <w:iCs/>
        </w:rPr>
        <w:t>Nel solco di un percorso</w:t>
      </w:r>
      <w:r w:rsidR="00714198">
        <w:rPr>
          <w:rFonts w:ascii="Times New Roman" w:eastAsia="Arial Unicode MS" w:hAnsi="Times New Roman" w:cs="Times New Roman"/>
          <w:bCs/>
          <w:i/>
          <w:iCs/>
        </w:rPr>
        <w:t xml:space="preserve"> lungo</w:t>
      </w:r>
      <w:r w:rsidR="0039300D" w:rsidRPr="00714198">
        <w:rPr>
          <w:rFonts w:ascii="Times New Roman" w:eastAsia="Arial Unicode MS" w:hAnsi="Times New Roman" w:cs="Times New Roman"/>
          <w:bCs/>
          <w:i/>
          <w:iCs/>
        </w:rPr>
        <w:t xml:space="preserve"> </w:t>
      </w:r>
      <w:r w:rsidR="0039300D" w:rsidRPr="00714198">
        <w:rPr>
          <w:rFonts w:ascii="Times New Roman" w:eastAsia="Arial Unicode MS" w:hAnsi="Times New Roman" w:cs="Times New Roman"/>
          <w:i/>
          <w:iCs/>
        </w:rPr>
        <w:t xml:space="preserve">oltre quattro decenni, 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 xml:space="preserve">anche quest’anno </w:t>
      </w:r>
      <w:proofErr w:type="gramStart"/>
      <w:r w:rsidR="00994666" w:rsidRPr="00714198">
        <w:rPr>
          <w:rFonts w:ascii="Times New Roman" w:eastAsia="Arial Unicode MS" w:hAnsi="Times New Roman" w:cs="Times New Roman"/>
          <w:i/>
          <w:iCs/>
        </w:rPr>
        <w:t>abbiamo</w:t>
      </w:r>
      <w:proofErr w:type="gramEnd"/>
      <w:r w:rsidR="00994666" w:rsidRPr="00714198">
        <w:rPr>
          <w:rFonts w:ascii="Times New Roman" w:eastAsia="Arial Unicode MS" w:hAnsi="Times New Roman" w:cs="Times New Roman"/>
          <w:i/>
          <w:iCs/>
        </w:rPr>
        <w:t xml:space="preserve"> </w:t>
      </w:r>
      <w:r w:rsidR="00397039" w:rsidRPr="00714198">
        <w:rPr>
          <w:rFonts w:ascii="Times New Roman" w:eastAsia="Arial Unicode MS" w:hAnsi="Times New Roman" w:cs="Times New Roman"/>
          <w:i/>
          <w:iCs/>
        </w:rPr>
        <w:t>rappresenta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>to</w:t>
      </w:r>
      <w:r w:rsidR="00397039" w:rsidRPr="00714198">
        <w:rPr>
          <w:rFonts w:ascii="Times New Roman" w:eastAsia="Arial Unicode MS" w:hAnsi="Times New Roman" w:cs="Times New Roman"/>
          <w:i/>
          <w:iCs/>
        </w:rPr>
        <w:t xml:space="preserve"> al meglio i settori del commercio, dei servizi e dell’artigianato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 xml:space="preserve">, cogliendo le richieste </w:t>
      </w:r>
      <w:r w:rsidR="0039300D" w:rsidRPr="00714198">
        <w:rPr>
          <w:rFonts w:ascii="Times New Roman" w:eastAsia="Arial Unicode MS" w:hAnsi="Times New Roman" w:cs="Times New Roman"/>
          <w:i/>
          <w:iCs/>
        </w:rPr>
        <w:t xml:space="preserve">di una società in costante trasformazione. </w:t>
      </w:r>
      <w:r w:rsidR="00994666" w:rsidRPr="00714198">
        <w:rPr>
          <w:rFonts w:ascii="Times New Roman" w:eastAsia="Arial Unicode MS" w:hAnsi="Times New Roman" w:cs="Times New Roman"/>
          <w:bCs/>
          <w:i/>
          <w:iCs/>
        </w:rPr>
        <w:t>In tal senso,</w:t>
      </w:r>
      <w:r w:rsidR="0039300D" w:rsidRPr="00714198">
        <w:rPr>
          <w:rFonts w:ascii="Times New Roman" w:eastAsia="Arial Unicode MS" w:hAnsi="Times New Roman" w:cs="Times New Roman"/>
          <w:i/>
          <w:iCs/>
        </w:rPr>
        <w:t xml:space="preserve"> abbiamo ulteriormente ampliato l’offerta espositiva </w:t>
      </w:r>
      <w:r w:rsidR="00A4198D" w:rsidRPr="00714198">
        <w:rPr>
          <w:rFonts w:ascii="Times New Roman" w:eastAsia="Arial Unicode MS" w:hAnsi="Times New Roman" w:cs="Times New Roman"/>
          <w:i/>
          <w:iCs/>
        </w:rPr>
        <w:t xml:space="preserve">e </w:t>
      </w:r>
      <w:r w:rsidR="0039300D" w:rsidRPr="00714198">
        <w:rPr>
          <w:rFonts w:ascii="Times New Roman" w:eastAsia="Arial Unicode MS" w:hAnsi="Times New Roman" w:cs="Times New Roman"/>
          <w:i/>
          <w:iCs/>
        </w:rPr>
        <w:t>incrementato il nutrito calendario di eventi collaterali</w:t>
      </w:r>
      <w:r w:rsidR="00A4198D" w:rsidRPr="00714198">
        <w:rPr>
          <w:rFonts w:ascii="Times New Roman" w:eastAsia="Arial Unicode MS" w:hAnsi="Times New Roman" w:cs="Times New Roman"/>
          <w:i/>
          <w:iCs/>
        </w:rPr>
        <w:t xml:space="preserve">. </w:t>
      </w:r>
      <w:r w:rsidRPr="00714198">
        <w:rPr>
          <w:rFonts w:ascii="Times New Roman" w:eastAsia="Arial Unicode MS" w:hAnsi="Times New Roman" w:cs="Times New Roman"/>
          <w:i/>
          <w:iCs/>
        </w:rPr>
        <w:t>Inoltre, p</w:t>
      </w:r>
      <w:r w:rsidR="00A4198D" w:rsidRPr="00714198">
        <w:rPr>
          <w:rFonts w:ascii="Times New Roman" w:eastAsia="Arial Unicode MS" w:hAnsi="Times New Roman" w:cs="Times New Roman"/>
          <w:i/>
          <w:iCs/>
        </w:rPr>
        <w:t xml:space="preserve">ur con un notevole sforzo organizzativo, abbiamo </w:t>
      </w:r>
      <w:r w:rsidR="003A1D11" w:rsidRPr="00714198">
        <w:rPr>
          <w:rFonts w:ascii="Times New Roman" w:eastAsia="Arial Unicode MS" w:hAnsi="Times New Roman" w:cs="Times New Roman"/>
          <w:i/>
          <w:iCs/>
        </w:rPr>
        <w:t xml:space="preserve">con piacere </w:t>
      </w:r>
      <w:r w:rsidR="00A4198D" w:rsidRPr="00714198">
        <w:rPr>
          <w:rFonts w:ascii="Times New Roman" w:eastAsia="Arial Unicode MS" w:hAnsi="Times New Roman" w:cs="Times New Roman"/>
          <w:i/>
          <w:iCs/>
        </w:rPr>
        <w:t>conferma</w:t>
      </w:r>
      <w:r w:rsidRPr="00714198">
        <w:rPr>
          <w:rFonts w:ascii="Times New Roman" w:eastAsia="Arial Unicode MS" w:hAnsi="Times New Roman" w:cs="Times New Roman"/>
          <w:i/>
          <w:iCs/>
        </w:rPr>
        <w:t>to</w:t>
      </w:r>
      <w:r w:rsidR="00A4198D" w:rsidRPr="00714198">
        <w:rPr>
          <w:rFonts w:ascii="Times New Roman" w:eastAsia="Arial Unicode MS" w:hAnsi="Times New Roman" w:cs="Times New Roman"/>
          <w:i/>
          <w:iCs/>
        </w:rPr>
        <w:t xml:space="preserve"> </w:t>
      </w:r>
      <w:r w:rsidR="0039300D" w:rsidRPr="00714198">
        <w:rPr>
          <w:rFonts w:ascii="Times New Roman" w:eastAsia="Arial Unicode MS" w:hAnsi="Times New Roman" w:cs="Times New Roman"/>
          <w:i/>
          <w:iCs/>
        </w:rPr>
        <w:t xml:space="preserve">l’ingresso gratuito per l’intera durata della manifestazione, </w:t>
      </w:r>
      <w:r w:rsidR="00A4198D" w:rsidRPr="00714198">
        <w:rPr>
          <w:rFonts w:ascii="Times New Roman" w:eastAsia="Arial Unicode MS" w:hAnsi="Times New Roman" w:cs="Times New Roman"/>
          <w:i/>
          <w:iCs/>
        </w:rPr>
        <w:t>volendo</w:t>
      </w:r>
      <w:r w:rsidR="0039300D" w:rsidRPr="00714198">
        <w:rPr>
          <w:rFonts w:ascii="Times New Roman" w:eastAsia="Arial Unicode MS" w:hAnsi="Times New Roman" w:cs="Times New Roman"/>
          <w:i/>
          <w:iCs/>
        </w:rPr>
        <w:t xml:space="preserve"> sostenere le imprese espositrici e agevolare le famiglie alle prese con la crisi economica</w:t>
      </w:r>
      <w:r w:rsidRPr="00714198">
        <w:rPr>
          <w:rFonts w:ascii="Times New Roman" w:eastAsia="Arial Unicode MS" w:hAnsi="Times New Roman" w:cs="Times New Roman"/>
          <w:i/>
          <w:iCs/>
        </w:rPr>
        <w:t xml:space="preserve">. Ringrazio tutte le realtà che a vario titolo hanno reso possibile allestire </w:t>
      </w:r>
      <w:r w:rsidR="00714198">
        <w:rPr>
          <w:rFonts w:ascii="Times New Roman" w:eastAsia="Arial Unicode MS" w:hAnsi="Times New Roman" w:cs="Times New Roman"/>
          <w:i/>
          <w:iCs/>
        </w:rPr>
        <w:t xml:space="preserve">nel migliore dei </w:t>
      </w:r>
      <w:proofErr w:type="gramStart"/>
      <w:r w:rsidR="00714198">
        <w:rPr>
          <w:rFonts w:ascii="Times New Roman" w:eastAsia="Arial Unicode MS" w:hAnsi="Times New Roman" w:cs="Times New Roman"/>
          <w:i/>
          <w:iCs/>
        </w:rPr>
        <w:t>modi</w:t>
      </w:r>
      <w:proofErr w:type="gramEnd"/>
      <w:r w:rsidR="00714198">
        <w:rPr>
          <w:rFonts w:ascii="Times New Roman" w:eastAsia="Arial Unicode MS" w:hAnsi="Times New Roman" w:cs="Times New Roman"/>
          <w:i/>
          <w:iCs/>
        </w:rPr>
        <w:t xml:space="preserve"> </w:t>
      </w:r>
      <w:proofErr w:type="gramStart"/>
      <w:r w:rsidRPr="00714198">
        <w:rPr>
          <w:rFonts w:ascii="Times New Roman" w:eastAsia="Arial Unicode MS" w:hAnsi="Times New Roman" w:cs="Times New Roman"/>
          <w:i/>
          <w:iCs/>
        </w:rPr>
        <w:t>questa</w:t>
      </w:r>
      <w:proofErr w:type="gramEnd"/>
      <w:r w:rsidRPr="00714198">
        <w:rPr>
          <w:rFonts w:ascii="Times New Roman" w:eastAsia="Arial Unicode MS" w:hAnsi="Times New Roman" w:cs="Times New Roman"/>
          <w:i/>
          <w:iCs/>
        </w:rPr>
        <w:t xml:space="preserve"> 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 xml:space="preserve">nuova </w:t>
      </w:r>
      <w:r w:rsidRPr="00714198">
        <w:rPr>
          <w:rFonts w:ascii="Times New Roman" w:eastAsia="Arial Unicode MS" w:hAnsi="Times New Roman" w:cs="Times New Roman"/>
          <w:i/>
          <w:iCs/>
        </w:rPr>
        <w:t>edizione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 xml:space="preserve"> </w:t>
      </w:r>
      <w:r w:rsidRPr="00714198">
        <w:rPr>
          <w:rFonts w:ascii="Times New Roman" w:eastAsia="Arial Unicode MS" w:hAnsi="Times New Roman" w:cs="Times New Roman"/>
          <w:i/>
          <w:iCs/>
        </w:rPr>
        <w:t xml:space="preserve">e il pubblico, accorso 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>da tutta la Bergamasca</w:t>
      </w:r>
      <w:r w:rsidR="00714198">
        <w:rPr>
          <w:rFonts w:ascii="Times New Roman" w:eastAsia="Arial Unicode MS" w:hAnsi="Times New Roman" w:cs="Times New Roman"/>
          <w:i/>
          <w:iCs/>
        </w:rPr>
        <w:t xml:space="preserve"> e dalle province limitrofe</w:t>
      </w:r>
      <w:r w:rsidR="00994666" w:rsidRPr="00714198">
        <w:rPr>
          <w:rFonts w:ascii="Times New Roman" w:eastAsia="Arial Unicode MS" w:hAnsi="Times New Roman" w:cs="Times New Roman"/>
          <w:i/>
          <w:iCs/>
        </w:rPr>
        <w:t xml:space="preserve">”. </w:t>
      </w:r>
    </w:p>
    <w:p w14:paraId="3D68ECCF" w14:textId="77777777" w:rsidR="00994666" w:rsidRPr="00A93411" w:rsidRDefault="00994666" w:rsidP="003A1D11">
      <w:pPr>
        <w:spacing w:line="240" w:lineRule="auto"/>
        <w:ind w:right="560"/>
        <w:contextualSpacing/>
        <w:jc w:val="both"/>
        <w:rPr>
          <w:rFonts w:ascii="Times New Roman" w:eastAsia="Arial Unicode MS" w:hAnsi="Times New Roman" w:cs="Times New Roman"/>
          <w:sz w:val="8"/>
          <w:szCs w:val="8"/>
        </w:rPr>
      </w:pPr>
    </w:p>
    <w:p w14:paraId="490F48F7" w14:textId="0D3C43FD" w:rsidR="00CD0FDB" w:rsidRPr="00714198" w:rsidRDefault="003A1D11" w:rsidP="003A1D11">
      <w:pPr>
        <w:spacing w:after="160" w:line="240" w:lineRule="auto"/>
        <w:jc w:val="both"/>
        <w:rPr>
          <w:rFonts w:ascii="Times New Roman" w:eastAsia="Calibri" w:hAnsi="Times New Roman" w:cs="Times New Roman"/>
        </w:rPr>
      </w:pPr>
      <w:r w:rsidRPr="00714198">
        <w:rPr>
          <w:rFonts w:ascii="Times New Roman" w:eastAsia="Calibri" w:hAnsi="Times New Roman" w:cs="Times New Roman"/>
          <w:bCs/>
        </w:rPr>
        <w:t>Oltre alla ricca offerta tra gli stand, sono stati m</w:t>
      </w:r>
      <w:r w:rsidR="00CD0FDB" w:rsidRPr="00714198">
        <w:rPr>
          <w:rFonts w:ascii="Times New Roman" w:eastAsia="Calibri" w:hAnsi="Times New Roman" w:cs="Times New Roman"/>
          <w:bCs/>
        </w:rPr>
        <w:t xml:space="preserve">olto apprezzati anche i numerosi eventi che </w:t>
      </w:r>
      <w:r w:rsidRPr="00714198">
        <w:rPr>
          <w:rFonts w:ascii="Times New Roman" w:eastAsia="Calibri" w:hAnsi="Times New Roman" w:cs="Times New Roman"/>
          <w:bCs/>
        </w:rPr>
        <w:t xml:space="preserve">hanno caratterizzato </w:t>
      </w:r>
      <w:r w:rsidR="00CD0FDB" w:rsidRPr="00714198">
        <w:rPr>
          <w:rFonts w:ascii="Times New Roman" w:eastAsia="Calibri" w:hAnsi="Times New Roman" w:cs="Times New Roman"/>
          <w:bCs/>
        </w:rPr>
        <w:t xml:space="preserve">la 44esima edizione della ‘fiera delle fiere’ di Promoberg, </w:t>
      </w:r>
      <w:r w:rsidR="00714198">
        <w:rPr>
          <w:rFonts w:ascii="Times New Roman" w:eastAsia="Calibri" w:hAnsi="Times New Roman" w:cs="Times New Roman"/>
          <w:bCs/>
        </w:rPr>
        <w:t>a cominciare da</w:t>
      </w:r>
      <w:r w:rsidR="00A93411">
        <w:rPr>
          <w:rFonts w:ascii="Times New Roman" w:eastAsia="Calibri" w:hAnsi="Times New Roman" w:cs="Times New Roman"/>
          <w:bCs/>
        </w:rPr>
        <w:t xml:space="preserve"> </w:t>
      </w:r>
      <w:r w:rsidR="00CD0FDB" w:rsidRPr="00714198">
        <w:rPr>
          <w:rFonts w:ascii="Times New Roman" w:eastAsia="Calibri" w:hAnsi="Times New Roman" w:cs="Times New Roman"/>
          <w:b/>
        </w:rPr>
        <w:t>Mattoncini a Bergamo</w:t>
      </w:r>
      <w:r w:rsidR="00CD0FDB" w:rsidRPr="00714198">
        <w:rPr>
          <w:rFonts w:ascii="Times New Roman" w:eastAsia="Calibri" w:hAnsi="Times New Roman" w:cs="Times New Roman"/>
          <w:bCs/>
        </w:rPr>
        <w:t>, l</w:t>
      </w:r>
      <w:r w:rsidR="00A93411">
        <w:rPr>
          <w:rFonts w:ascii="Times New Roman" w:eastAsia="Calibri" w:hAnsi="Times New Roman" w:cs="Times New Roman"/>
          <w:bCs/>
        </w:rPr>
        <w:t xml:space="preserve">a </w:t>
      </w:r>
      <w:proofErr w:type="gramStart"/>
      <w:r w:rsidR="00A93411">
        <w:rPr>
          <w:rFonts w:ascii="Times New Roman" w:eastAsia="Calibri" w:hAnsi="Times New Roman" w:cs="Times New Roman"/>
          <w:bCs/>
        </w:rPr>
        <w:t>strepitosa</w:t>
      </w:r>
      <w:proofErr w:type="gramEnd"/>
      <w:r w:rsidR="00CD0FDB" w:rsidRPr="00714198">
        <w:rPr>
          <w:rFonts w:ascii="Times New Roman" w:eastAsia="Calibri" w:hAnsi="Times New Roman" w:cs="Times New Roman"/>
          <w:bCs/>
        </w:rPr>
        <w:t xml:space="preserve"> mostra di opere uniche realizzate con i pezzi della LEGO®, </w:t>
      </w:r>
      <w:r w:rsidRPr="00714198">
        <w:rPr>
          <w:rFonts w:ascii="Times New Roman" w:eastAsia="Calibri" w:hAnsi="Times New Roman" w:cs="Times New Roman"/>
          <w:bCs/>
        </w:rPr>
        <w:t xml:space="preserve">teatro </w:t>
      </w:r>
      <w:r w:rsidR="00714198">
        <w:rPr>
          <w:rFonts w:ascii="Times New Roman" w:eastAsia="Calibri" w:hAnsi="Times New Roman" w:cs="Times New Roman"/>
          <w:bCs/>
        </w:rPr>
        <w:t xml:space="preserve">quest’anno anche </w:t>
      </w:r>
      <w:r w:rsidRPr="00714198">
        <w:rPr>
          <w:rFonts w:ascii="Times New Roman" w:eastAsia="Calibri" w:hAnsi="Times New Roman" w:cs="Times New Roman"/>
          <w:bCs/>
        </w:rPr>
        <w:t xml:space="preserve">della conquista di un </w:t>
      </w:r>
      <w:r w:rsidRPr="00714198">
        <w:rPr>
          <w:rFonts w:ascii="Times New Roman" w:eastAsia="Calibri" w:hAnsi="Times New Roman" w:cs="Times New Roman"/>
          <w:b/>
          <w:bCs/>
        </w:rPr>
        <w:t>Guinness World Record</w:t>
      </w:r>
      <w:r w:rsidRPr="00714198">
        <w:rPr>
          <w:rFonts w:ascii="Times New Roman" w:eastAsia="Calibri" w:hAnsi="Times New Roman" w:cs="Times New Roman"/>
          <w:bCs/>
        </w:rPr>
        <w:t>, grazie al</w:t>
      </w:r>
      <w:r w:rsidR="00CD0FDB" w:rsidRPr="00714198">
        <w:rPr>
          <w:rFonts w:ascii="Times New Roman" w:eastAsia="Calibri" w:hAnsi="Times New Roman" w:cs="Times New Roman"/>
          <w:bCs/>
        </w:rPr>
        <w:t xml:space="preserve"> </w:t>
      </w:r>
      <w:r w:rsidR="00CD0FDB" w:rsidRPr="00714198">
        <w:rPr>
          <w:rFonts w:ascii="Times New Roman" w:eastAsia="Calibri" w:hAnsi="Times New Roman" w:cs="Times New Roman"/>
          <w:b/>
          <w:bCs/>
        </w:rPr>
        <w:t>Mosaico lenticolare LEGO® più grande del mondo</w:t>
      </w:r>
      <w:r w:rsidRPr="00714198">
        <w:rPr>
          <w:rFonts w:ascii="Times New Roman" w:eastAsia="Calibri" w:hAnsi="Times New Roman" w:cs="Times New Roman"/>
        </w:rPr>
        <w:t xml:space="preserve"> (</w:t>
      </w:r>
      <w:r w:rsidR="00CD57A5" w:rsidRPr="00714198">
        <w:rPr>
          <w:rFonts w:ascii="Times New Roman" w:eastAsia="Calibri" w:hAnsi="Times New Roman" w:cs="Times New Roman"/>
        </w:rPr>
        <w:t xml:space="preserve">più di 51 metri quadrati di superfice, per </w:t>
      </w:r>
      <w:r w:rsidR="00CD0FDB" w:rsidRPr="00714198">
        <w:rPr>
          <w:rFonts w:ascii="Times New Roman" w:eastAsia="Calibri" w:hAnsi="Times New Roman" w:cs="Times New Roman"/>
        </w:rPr>
        <w:t>oltre 5mila ore di lavoro</w:t>
      </w:r>
      <w:r w:rsidRPr="00714198">
        <w:rPr>
          <w:rFonts w:ascii="Times New Roman" w:eastAsia="Calibri" w:hAnsi="Times New Roman" w:cs="Times New Roman"/>
        </w:rPr>
        <w:t xml:space="preserve"> e più di </w:t>
      </w:r>
      <w:r w:rsidR="00CD0FDB" w:rsidRPr="00714198">
        <w:rPr>
          <w:rFonts w:ascii="Times New Roman" w:eastAsia="Calibri" w:hAnsi="Times New Roman" w:cs="Times New Roman"/>
        </w:rPr>
        <w:t>811</w:t>
      </w:r>
      <w:r w:rsidRPr="00714198">
        <w:rPr>
          <w:rFonts w:ascii="Times New Roman" w:eastAsia="Calibri" w:hAnsi="Times New Roman" w:cs="Times New Roman"/>
        </w:rPr>
        <w:t>mila</w:t>
      </w:r>
      <w:r w:rsidR="00CD0FDB" w:rsidRPr="00714198">
        <w:rPr>
          <w:rFonts w:ascii="Times New Roman" w:eastAsia="Calibri" w:hAnsi="Times New Roman" w:cs="Times New Roman"/>
        </w:rPr>
        <w:t xml:space="preserve"> mattoncini LEGO® di 25 colori diversi</w:t>
      </w:r>
      <w:r w:rsidRPr="00714198">
        <w:rPr>
          <w:rFonts w:ascii="Times New Roman" w:eastAsia="Calibri" w:hAnsi="Times New Roman" w:cs="Times New Roman"/>
        </w:rPr>
        <w:t xml:space="preserve">) con raffigurati </w:t>
      </w:r>
      <w:r w:rsidR="00CD0FDB" w:rsidRPr="00714198">
        <w:rPr>
          <w:rFonts w:ascii="Times New Roman" w:eastAsia="Calibri" w:hAnsi="Times New Roman" w:cs="Times New Roman"/>
        </w:rPr>
        <w:t>gli skyline di Bergamo e di Brescia, nell’anno in cui le due città sono Capitale italiana della Cultura.</w:t>
      </w:r>
      <w:r w:rsidR="00CD57A5" w:rsidRPr="00714198">
        <w:rPr>
          <w:rFonts w:ascii="Times New Roman" w:eastAsia="Calibri" w:hAnsi="Times New Roman" w:cs="Times New Roman"/>
          <w:bCs/>
        </w:rPr>
        <w:t xml:space="preserve"> Molto frequentate anche </w:t>
      </w:r>
      <w:r w:rsidR="00CD0FDB" w:rsidRPr="00714198">
        <w:rPr>
          <w:rFonts w:ascii="Times New Roman" w:eastAsia="Calibri" w:hAnsi="Times New Roman" w:cs="Times New Roman"/>
        </w:rPr>
        <w:t>le nuove aree dedicate agli amici a quattro zampe</w:t>
      </w:r>
      <w:r w:rsidR="004812D7">
        <w:rPr>
          <w:rFonts w:ascii="Times New Roman" w:eastAsia="Calibri" w:hAnsi="Times New Roman" w:cs="Times New Roman"/>
        </w:rPr>
        <w:t xml:space="preserve"> (</w:t>
      </w:r>
      <w:r w:rsidR="004812D7" w:rsidRPr="00A93411">
        <w:rPr>
          <w:rFonts w:ascii="Times New Roman" w:eastAsia="Calibri" w:hAnsi="Times New Roman" w:cs="Times New Roman"/>
          <w:b/>
          <w:bCs/>
        </w:rPr>
        <w:t xml:space="preserve">Pet </w:t>
      </w:r>
      <w:r w:rsidR="00A93411" w:rsidRPr="00A93411">
        <w:rPr>
          <w:rFonts w:ascii="Times New Roman" w:eastAsia="Calibri" w:hAnsi="Times New Roman" w:cs="Times New Roman"/>
          <w:b/>
          <w:bCs/>
        </w:rPr>
        <w:t>S</w:t>
      </w:r>
      <w:r w:rsidR="004812D7" w:rsidRPr="00A93411">
        <w:rPr>
          <w:rFonts w:ascii="Times New Roman" w:eastAsia="Calibri" w:hAnsi="Times New Roman" w:cs="Times New Roman"/>
          <w:b/>
          <w:bCs/>
        </w:rPr>
        <w:t>hop</w:t>
      </w:r>
      <w:r w:rsidR="004812D7">
        <w:rPr>
          <w:rFonts w:ascii="Times New Roman" w:eastAsia="Calibri" w:hAnsi="Times New Roman" w:cs="Times New Roman"/>
        </w:rPr>
        <w:t xml:space="preserve"> e </w:t>
      </w:r>
      <w:r w:rsidR="004812D7" w:rsidRPr="00A93411">
        <w:rPr>
          <w:rFonts w:ascii="Times New Roman" w:eastAsia="Calibri" w:hAnsi="Times New Roman" w:cs="Times New Roman"/>
          <w:b/>
          <w:bCs/>
        </w:rPr>
        <w:t>Dog Camp</w:t>
      </w:r>
      <w:r w:rsidR="004812D7">
        <w:rPr>
          <w:rFonts w:ascii="Times New Roman" w:eastAsia="Calibri" w:hAnsi="Times New Roman" w:cs="Times New Roman"/>
        </w:rPr>
        <w:t>)</w:t>
      </w:r>
      <w:r w:rsidR="00AA0320">
        <w:rPr>
          <w:rFonts w:ascii="Times New Roman" w:eastAsia="Calibri" w:hAnsi="Times New Roman" w:cs="Times New Roman"/>
        </w:rPr>
        <w:t>, con il</w:t>
      </w:r>
      <w:r w:rsidR="00AA0320" w:rsidRPr="00A93411">
        <w:rPr>
          <w:rFonts w:ascii="Times New Roman" w:eastAsia="Calibri" w:hAnsi="Times New Roman" w:cs="Times New Roman"/>
        </w:rPr>
        <w:t xml:space="preserve"> </w:t>
      </w:r>
      <w:r w:rsidR="004812D7" w:rsidRPr="00A93411">
        <w:rPr>
          <w:rFonts w:ascii="Times New Roman" w:eastAsia="Calibri" w:hAnsi="Times New Roman" w:cs="Times New Roman"/>
        </w:rPr>
        <w:t xml:space="preserve">successo delle dimostrazioni </w:t>
      </w:r>
      <w:r w:rsidR="007A08D7" w:rsidRPr="00A93411">
        <w:rPr>
          <w:rFonts w:ascii="Times New Roman" w:eastAsia="Calibri" w:hAnsi="Times New Roman" w:cs="Times New Roman"/>
        </w:rPr>
        <w:t>nell'area esterna</w:t>
      </w:r>
      <w:r w:rsidR="00A93411">
        <w:rPr>
          <w:rFonts w:ascii="Times New Roman" w:eastAsia="Calibri" w:hAnsi="Times New Roman" w:cs="Times New Roman"/>
        </w:rPr>
        <w:t xml:space="preserve"> </w:t>
      </w:r>
      <w:r w:rsidR="00A93411" w:rsidRPr="00A93411">
        <w:rPr>
          <w:rFonts w:ascii="Times New Roman" w:eastAsia="Calibri" w:hAnsi="Times New Roman" w:cs="Times New Roman"/>
          <w:bCs/>
        </w:rPr>
        <w:t>gestite</w:t>
      </w:r>
      <w:r w:rsidR="00A93411">
        <w:rPr>
          <w:rFonts w:ascii="Times New Roman" w:eastAsia="Calibri" w:hAnsi="Times New Roman" w:cs="Times New Roman"/>
          <w:bCs/>
        </w:rPr>
        <w:t xml:space="preserve"> </w:t>
      </w:r>
      <w:r w:rsidR="00A93411" w:rsidRPr="00A93411">
        <w:rPr>
          <w:rFonts w:ascii="Times New Roman" w:eastAsia="Calibri" w:hAnsi="Times New Roman" w:cs="Times New Roman"/>
          <w:bCs/>
        </w:rPr>
        <w:t>dall'associazione cinofila Zero Impact Dog</w:t>
      </w:r>
      <w:r w:rsidR="00A93411">
        <w:rPr>
          <w:rFonts w:ascii="Times New Roman" w:eastAsia="Calibri" w:hAnsi="Times New Roman" w:cs="Times New Roman"/>
          <w:bCs/>
        </w:rPr>
        <w:t xml:space="preserve"> e che ha</w:t>
      </w:r>
      <w:r w:rsidR="00C64418">
        <w:rPr>
          <w:rFonts w:ascii="Times New Roman" w:eastAsia="Calibri" w:hAnsi="Times New Roman" w:cs="Times New Roman"/>
          <w:bCs/>
        </w:rPr>
        <w:t>nno</w:t>
      </w:r>
      <w:r w:rsidR="00A93411">
        <w:rPr>
          <w:rFonts w:ascii="Times New Roman" w:eastAsia="Calibri" w:hAnsi="Times New Roman" w:cs="Times New Roman"/>
          <w:bCs/>
        </w:rPr>
        <w:t xml:space="preserve"> visto la partecipazione anche </w:t>
      </w:r>
      <w:r w:rsidR="00A93411">
        <w:rPr>
          <w:rFonts w:ascii="Times New Roman" w:eastAsia="Calibri" w:hAnsi="Times New Roman" w:cs="Times New Roman"/>
        </w:rPr>
        <w:t>del</w:t>
      </w:r>
      <w:r w:rsidR="00A470AE" w:rsidRPr="00A93411">
        <w:rPr>
          <w:rFonts w:ascii="Times New Roman" w:eastAsia="Calibri" w:hAnsi="Times New Roman" w:cs="Times New Roman"/>
        </w:rPr>
        <w:t>le</w:t>
      </w:r>
      <w:r w:rsidR="00A470AE" w:rsidRPr="00A470AE">
        <w:rPr>
          <w:rFonts w:ascii="Times New Roman" w:eastAsia="Calibri" w:hAnsi="Times New Roman" w:cs="Times New Roman"/>
          <w:b/>
          <w:bCs/>
        </w:rPr>
        <w:t xml:space="preserve"> </w:t>
      </w:r>
      <w:r w:rsidR="004812D7" w:rsidRPr="00A93411">
        <w:rPr>
          <w:rFonts w:ascii="Times New Roman" w:eastAsia="Calibri" w:hAnsi="Times New Roman" w:cs="Times New Roman"/>
        </w:rPr>
        <w:t>unit</w:t>
      </w:r>
      <w:r w:rsidR="00A93411" w:rsidRPr="00A93411">
        <w:rPr>
          <w:rFonts w:ascii="Times New Roman" w:eastAsia="Calibri" w:hAnsi="Times New Roman" w:cs="Times New Roman"/>
        </w:rPr>
        <w:t>à</w:t>
      </w:r>
      <w:r w:rsidR="004812D7" w:rsidRPr="00A93411">
        <w:rPr>
          <w:rFonts w:ascii="Times New Roman" w:eastAsia="Calibri" w:hAnsi="Times New Roman" w:cs="Times New Roman"/>
        </w:rPr>
        <w:t xml:space="preserve"> cinofile delle </w:t>
      </w:r>
      <w:r w:rsidR="00A470AE" w:rsidRPr="00A93411">
        <w:rPr>
          <w:rFonts w:ascii="Times New Roman" w:eastAsia="Calibri" w:hAnsi="Times New Roman" w:cs="Times New Roman"/>
        </w:rPr>
        <w:t>Forze dell'ordin</w:t>
      </w:r>
      <w:r w:rsidR="004812D7" w:rsidRPr="00A93411">
        <w:rPr>
          <w:rFonts w:ascii="Times New Roman" w:eastAsia="Calibri" w:hAnsi="Times New Roman" w:cs="Times New Roman"/>
        </w:rPr>
        <w:t>e</w:t>
      </w:r>
      <w:r w:rsidR="00A93411" w:rsidRPr="00A93411">
        <w:rPr>
          <w:rFonts w:ascii="Times New Roman" w:eastAsia="Calibri" w:hAnsi="Times New Roman" w:cs="Times New Roman"/>
        </w:rPr>
        <w:t>, Vigili del fuoco e Areu</w:t>
      </w:r>
      <w:r w:rsidR="004812D7" w:rsidRPr="00A93411">
        <w:rPr>
          <w:rFonts w:ascii="Times New Roman" w:eastAsia="Calibri" w:hAnsi="Times New Roman" w:cs="Times New Roman"/>
        </w:rPr>
        <w:t>;</w:t>
      </w:r>
      <w:r w:rsidR="004812D7">
        <w:rPr>
          <w:rFonts w:ascii="Times New Roman" w:eastAsia="Calibri" w:hAnsi="Times New Roman" w:cs="Times New Roman"/>
          <w:b/>
          <w:bCs/>
        </w:rPr>
        <w:t xml:space="preserve"> </w:t>
      </w:r>
      <w:r w:rsidR="00AA0320" w:rsidRPr="00714198">
        <w:rPr>
          <w:rFonts w:ascii="Times New Roman" w:eastAsia="Calibri" w:hAnsi="Times New Roman" w:cs="Times New Roman"/>
          <w:b/>
          <w:bCs/>
        </w:rPr>
        <w:t>Fieramente Birra</w:t>
      </w:r>
      <w:r w:rsidR="00AA0320" w:rsidRPr="00714198">
        <w:rPr>
          <w:rFonts w:ascii="Times New Roman" w:eastAsia="Calibri" w:hAnsi="Times New Roman" w:cs="Times New Roman"/>
        </w:rPr>
        <w:t xml:space="preserve">, evento dedicato ai microbirrifici artigianali; </w:t>
      </w:r>
      <w:r w:rsidR="008A53E5">
        <w:rPr>
          <w:rFonts w:ascii="Times New Roman" w:eastAsia="Calibri" w:hAnsi="Times New Roman" w:cs="Times New Roman"/>
        </w:rPr>
        <w:t xml:space="preserve">l’area </w:t>
      </w:r>
      <w:r w:rsidR="00904D5C">
        <w:rPr>
          <w:rFonts w:ascii="Times New Roman" w:eastAsia="Calibri" w:hAnsi="Times New Roman" w:cs="Times New Roman"/>
          <w:b/>
          <w:bCs/>
        </w:rPr>
        <w:t>‘Io Compro S</w:t>
      </w:r>
      <w:r w:rsidR="008A53E5" w:rsidRPr="008A53E5">
        <w:rPr>
          <w:rFonts w:ascii="Times New Roman" w:eastAsia="Calibri" w:hAnsi="Times New Roman" w:cs="Times New Roman"/>
          <w:b/>
          <w:bCs/>
        </w:rPr>
        <w:t>iciliano’</w:t>
      </w:r>
      <w:r w:rsidR="007A08D7">
        <w:rPr>
          <w:rFonts w:ascii="Times New Roman" w:eastAsia="Calibri" w:hAnsi="Times New Roman" w:cs="Times New Roman"/>
        </w:rPr>
        <w:t xml:space="preserve"> dedicat</w:t>
      </w:r>
      <w:r w:rsidR="00A93411">
        <w:rPr>
          <w:rFonts w:ascii="Times New Roman" w:eastAsia="Calibri" w:hAnsi="Times New Roman" w:cs="Times New Roman"/>
        </w:rPr>
        <w:t>a</w:t>
      </w:r>
      <w:r w:rsidR="007A08D7">
        <w:rPr>
          <w:rFonts w:ascii="Times New Roman" w:eastAsia="Calibri" w:hAnsi="Times New Roman" w:cs="Times New Roman"/>
        </w:rPr>
        <w:t xml:space="preserve"> </w:t>
      </w:r>
      <w:proofErr w:type="gramStart"/>
      <w:r w:rsidR="007A08D7">
        <w:rPr>
          <w:rFonts w:ascii="Times New Roman" w:eastAsia="Calibri" w:hAnsi="Times New Roman" w:cs="Times New Roman"/>
        </w:rPr>
        <w:t>ad</w:t>
      </w:r>
      <w:proofErr w:type="gramEnd"/>
      <w:r w:rsidR="007A08D7">
        <w:rPr>
          <w:rFonts w:ascii="Times New Roman" w:eastAsia="Calibri" w:hAnsi="Times New Roman" w:cs="Times New Roman"/>
        </w:rPr>
        <w:t xml:space="preserve"> una collettiva di realt</w:t>
      </w:r>
      <w:r w:rsidR="00A93411">
        <w:rPr>
          <w:rFonts w:ascii="Times New Roman" w:eastAsia="Calibri" w:hAnsi="Times New Roman" w:cs="Times New Roman"/>
        </w:rPr>
        <w:t>à</w:t>
      </w:r>
      <w:r w:rsidR="007A08D7">
        <w:rPr>
          <w:rFonts w:ascii="Times New Roman" w:eastAsia="Calibri" w:hAnsi="Times New Roman" w:cs="Times New Roman"/>
        </w:rPr>
        <w:t xml:space="preserve"> arrivate appositamente dall’Isola per promuovere in particolare </w:t>
      </w:r>
      <w:r w:rsidR="00A93411">
        <w:rPr>
          <w:rFonts w:ascii="Times New Roman" w:eastAsia="Calibri" w:hAnsi="Times New Roman" w:cs="Times New Roman"/>
        </w:rPr>
        <w:t xml:space="preserve">i </w:t>
      </w:r>
      <w:r w:rsidR="007A08D7">
        <w:rPr>
          <w:rFonts w:ascii="Times New Roman" w:eastAsia="Calibri" w:hAnsi="Times New Roman" w:cs="Times New Roman"/>
        </w:rPr>
        <w:t>prodotti tipici enogastronomici</w:t>
      </w:r>
      <w:r w:rsidR="008A53E5">
        <w:rPr>
          <w:rFonts w:ascii="Times New Roman" w:eastAsia="Calibri" w:hAnsi="Times New Roman" w:cs="Times New Roman"/>
        </w:rPr>
        <w:t xml:space="preserve">; </w:t>
      </w:r>
      <w:r w:rsidR="00CD57A5" w:rsidRPr="00714198">
        <w:rPr>
          <w:rFonts w:ascii="Times New Roman" w:eastAsia="Calibri" w:hAnsi="Times New Roman" w:cs="Times New Roman"/>
        </w:rPr>
        <w:t>lo stand</w:t>
      </w:r>
      <w:r w:rsidR="00CD0FDB" w:rsidRPr="00714198">
        <w:rPr>
          <w:rFonts w:ascii="Times New Roman" w:eastAsia="Calibri" w:hAnsi="Times New Roman" w:cs="Times New Roman"/>
        </w:rPr>
        <w:t xml:space="preserve"> dell’</w:t>
      </w:r>
      <w:r w:rsidR="00CD0FDB" w:rsidRPr="00714198">
        <w:rPr>
          <w:rFonts w:ascii="Times New Roman" w:eastAsia="Calibri" w:hAnsi="Times New Roman" w:cs="Times New Roman"/>
          <w:b/>
          <w:bCs/>
        </w:rPr>
        <w:t>Associazione Arma Aeronautica di Bergamo</w:t>
      </w:r>
      <w:r w:rsidR="00CD0FDB" w:rsidRPr="00714198">
        <w:rPr>
          <w:rFonts w:ascii="Times New Roman" w:eastAsia="Calibri" w:hAnsi="Times New Roman" w:cs="Times New Roman"/>
        </w:rPr>
        <w:t xml:space="preserve">, </w:t>
      </w:r>
      <w:r w:rsidR="00CD57A5" w:rsidRPr="00714198">
        <w:rPr>
          <w:rFonts w:ascii="Times New Roman" w:eastAsia="Calibri" w:hAnsi="Times New Roman" w:cs="Times New Roman"/>
        </w:rPr>
        <w:t>che ha celebrato</w:t>
      </w:r>
      <w:r w:rsidR="00CD0FDB" w:rsidRPr="00714198">
        <w:rPr>
          <w:rFonts w:ascii="Times New Roman" w:eastAsia="Calibri" w:hAnsi="Times New Roman" w:cs="Times New Roman"/>
        </w:rPr>
        <w:t xml:space="preserve"> al meglio il centenario di fondazione dell’Arma</w:t>
      </w:r>
      <w:r w:rsidR="00CD57A5" w:rsidRPr="00714198">
        <w:rPr>
          <w:rFonts w:ascii="Times New Roman" w:eastAsia="Calibri" w:hAnsi="Times New Roman" w:cs="Times New Roman"/>
        </w:rPr>
        <w:t xml:space="preserve">; </w:t>
      </w:r>
      <w:r w:rsidR="00CD0FDB" w:rsidRPr="00714198">
        <w:rPr>
          <w:rFonts w:ascii="Times New Roman" w:eastAsia="Calibri" w:hAnsi="Times New Roman" w:cs="Times New Roman"/>
        </w:rPr>
        <w:t xml:space="preserve">le dirette con gli speaker di </w:t>
      </w:r>
      <w:r w:rsidR="00CD0FDB" w:rsidRPr="00714198">
        <w:rPr>
          <w:rFonts w:ascii="Times New Roman" w:eastAsia="Calibri" w:hAnsi="Times New Roman" w:cs="Times New Roman"/>
          <w:b/>
          <w:bCs/>
        </w:rPr>
        <w:t>Radio Aut</w:t>
      </w:r>
      <w:r w:rsidR="00CD0FDB" w:rsidRPr="00714198">
        <w:rPr>
          <w:rFonts w:ascii="Times New Roman" w:eastAsia="Calibri" w:hAnsi="Times New Roman" w:cs="Times New Roman"/>
        </w:rPr>
        <w:t>,</w:t>
      </w:r>
      <w:r w:rsidR="00A93411">
        <w:rPr>
          <w:rFonts w:ascii="Times New Roman" w:eastAsia="Calibri" w:hAnsi="Times New Roman" w:cs="Times New Roman"/>
        </w:rPr>
        <w:t xml:space="preserve"> </w:t>
      </w:r>
      <w:r w:rsidR="00CD57A5" w:rsidRPr="00714198">
        <w:rPr>
          <w:rFonts w:ascii="Times New Roman" w:eastAsia="Calibri" w:hAnsi="Times New Roman" w:cs="Times New Roman"/>
        </w:rPr>
        <w:t xml:space="preserve">andate in scena presso lo stand di </w:t>
      </w:r>
      <w:r w:rsidR="00CD0FDB" w:rsidRPr="00714198">
        <w:rPr>
          <w:rFonts w:ascii="Times New Roman" w:eastAsia="Calibri" w:hAnsi="Times New Roman" w:cs="Times New Roman"/>
          <w:b/>
          <w:bCs/>
        </w:rPr>
        <w:t>Spazio Autismo Bergamo</w:t>
      </w:r>
      <w:r w:rsidR="00CD57A5" w:rsidRPr="00714198">
        <w:rPr>
          <w:rFonts w:ascii="Times New Roman" w:eastAsia="Calibri" w:hAnsi="Times New Roman" w:cs="Times New Roman"/>
        </w:rPr>
        <w:t xml:space="preserve"> per promuovere l’inclusività. </w:t>
      </w:r>
      <w:r w:rsidR="0097079D">
        <w:rPr>
          <w:rFonts w:ascii="Times New Roman" w:eastAsia="Calibri" w:hAnsi="Times New Roman" w:cs="Times New Roman"/>
        </w:rPr>
        <w:t>Grande interesse</w:t>
      </w:r>
      <w:r w:rsidR="00CD0FDB" w:rsidRPr="00714198">
        <w:rPr>
          <w:rFonts w:ascii="Times New Roman" w:eastAsia="Calibri" w:hAnsi="Times New Roman" w:cs="Times New Roman"/>
        </w:rPr>
        <w:t xml:space="preserve"> anche </w:t>
      </w:r>
      <w:r w:rsidR="0097079D">
        <w:rPr>
          <w:rFonts w:ascii="Times New Roman" w:eastAsia="Calibri" w:hAnsi="Times New Roman" w:cs="Times New Roman"/>
        </w:rPr>
        <w:t xml:space="preserve">per </w:t>
      </w:r>
      <w:r w:rsidR="00CD0FDB" w:rsidRPr="00714198">
        <w:rPr>
          <w:rFonts w:ascii="Times New Roman" w:eastAsia="Calibri" w:hAnsi="Times New Roman" w:cs="Times New Roman"/>
        </w:rPr>
        <w:t xml:space="preserve">i numerosi incontri promossi da </w:t>
      </w:r>
      <w:r w:rsidR="00CD0FDB" w:rsidRPr="00C64905">
        <w:rPr>
          <w:rFonts w:ascii="Times New Roman" w:eastAsia="Calibri" w:hAnsi="Times New Roman" w:cs="Times New Roman"/>
          <w:b/>
          <w:bCs/>
        </w:rPr>
        <w:t>Promoberg</w:t>
      </w:r>
      <w:r w:rsidR="00C64905">
        <w:rPr>
          <w:rFonts w:ascii="Times New Roman" w:eastAsia="Calibri" w:hAnsi="Times New Roman" w:cs="Times New Roman"/>
        </w:rPr>
        <w:t>,</w:t>
      </w:r>
      <w:r w:rsidR="00CD0FDB" w:rsidRPr="00714198">
        <w:rPr>
          <w:rFonts w:ascii="Times New Roman" w:eastAsia="Calibri" w:hAnsi="Times New Roman" w:cs="Times New Roman"/>
        </w:rPr>
        <w:t xml:space="preserve"> </w:t>
      </w:r>
      <w:r w:rsidR="00CD0FDB" w:rsidRPr="00714198">
        <w:rPr>
          <w:rFonts w:ascii="Times New Roman" w:eastAsia="Calibri" w:hAnsi="Times New Roman" w:cs="Times New Roman"/>
          <w:b/>
          <w:bCs/>
        </w:rPr>
        <w:t xml:space="preserve">Enti Bilaterali Territoriali del Terziario e del Turismo </w:t>
      </w:r>
      <w:r w:rsidR="00CD0FDB" w:rsidRPr="00714198">
        <w:rPr>
          <w:rFonts w:ascii="Times New Roman" w:eastAsia="Calibri" w:hAnsi="Times New Roman" w:cs="Times New Roman"/>
        </w:rPr>
        <w:t>e </w:t>
      </w:r>
      <w:r w:rsidR="00CD0FDB" w:rsidRPr="00714198">
        <w:rPr>
          <w:rFonts w:ascii="Times New Roman" w:eastAsia="Calibri" w:hAnsi="Times New Roman" w:cs="Times New Roman"/>
          <w:b/>
          <w:bCs/>
        </w:rPr>
        <w:t>Ascom Confcommercio Bergamo</w:t>
      </w:r>
      <w:r w:rsidR="00C64905">
        <w:rPr>
          <w:rFonts w:ascii="Times New Roman" w:eastAsia="Calibri" w:hAnsi="Times New Roman" w:cs="Times New Roman"/>
        </w:rPr>
        <w:t xml:space="preserve">: il </w:t>
      </w:r>
      <w:r w:rsidR="00CD57A5" w:rsidRPr="00714198">
        <w:rPr>
          <w:rFonts w:ascii="Times New Roman" w:eastAsia="Calibri" w:hAnsi="Times New Roman" w:cs="Times New Roman"/>
        </w:rPr>
        <w:t>palco Eventi della Campionaria</w:t>
      </w:r>
      <w:r w:rsidR="00C64905">
        <w:rPr>
          <w:rFonts w:ascii="Times New Roman" w:eastAsia="Calibri" w:hAnsi="Times New Roman" w:cs="Times New Roman"/>
        </w:rPr>
        <w:t xml:space="preserve"> è così </w:t>
      </w:r>
      <w:r w:rsidR="0097079D">
        <w:rPr>
          <w:rFonts w:ascii="Times New Roman" w:eastAsia="Calibri" w:hAnsi="Times New Roman" w:cs="Times New Roman"/>
        </w:rPr>
        <w:t xml:space="preserve">diventato </w:t>
      </w:r>
      <w:r w:rsidR="00CD57A5" w:rsidRPr="00714198">
        <w:rPr>
          <w:rFonts w:ascii="Times New Roman" w:eastAsia="Calibri" w:hAnsi="Times New Roman" w:cs="Times New Roman"/>
        </w:rPr>
        <w:t xml:space="preserve">un apprezzato </w:t>
      </w:r>
      <w:r w:rsidR="00CD0FDB" w:rsidRPr="00714198">
        <w:rPr>
          <w:rFonts w:ascii="Times New Roman" w:eastAsia="Calibri" w:hAnsi="Times New Roman" w:cs="Times New Roman"/>
        </w:rPr>
        <w:t xml:space="preserve">luogo </w:t>
      </w:r>
      <w:proofErr w:type="gramStart"/>
      <w:r w:rsidR="00CD0FDB" w:rsidRPr="00714198">
        <w:rPr>
          <w:rFonts w:ascii="Times New Roman" w:eastAsia="Calibri" w:hAnsi="Times New Roman" w:cs="Times New Roman"/>
        </w:rPr>
        <w:t xml:space="preserve">di </w:t>
      </w:r>
      <w:proofErr w:type="gramEnd"/>
      <w:r w:rsidR="00CD0FDB" w:rsidRPr="00714198">
        <w:rPr>
          <w:rFonts w:ascii="Times New Roman" w:eastAsia="Calibri" w:hAnsi="Times New Roman" w:cs="Times New Roman"/>
        </w:rPr>
        <w:t xml:space="preserve">incontro e confronto con la cittadinanza per parlare di </w:t>
      </w:r>
      <w:r w:rsidR="00CD57A5" w:rsidRPr="00714198">
        <w:rPr>
          <w:rFonts w:ascii="Times New Roman" w:eastAsia="Calibri" w:hAnsi="Times New Roman" w:cs="Times New Roman"/>
        </w:rPr>
        <w:t>alcuni dei temi più interessanti del momento</w:t>
      </w:r>
      <w:r w:rsidR="0097079D">
        <w:rPr>
          <w:rFonts w:ascii="Times New Roman" w:eastAsia="Calibri" w:hAnsi="Times New Roman" w:cs="Times New Roman"/>
        </w:rPr>
        <w:t xml:space="preserve">, tra </w:t>
      </w:r>
      <w:r w:rsidR="00CD0FDB" w:rsidRPr="00714198">
        <w:rPr>
          <w:rFonts w:ascii="Times New Roman" w:eastAsia="Calibri" w:hAnsi="Times New Roman" w:cs="Times New Roman"/>
        </w:rPr>
        <w:t>lavoro, professionalità, economia, turismo e commercio.</w:t>
      </w:r>
    </w:p>
    <w:p w14:paraId="298A575D" w14:textId="66150FD0" w:rsidR="00475A54" w:rsidRPr="000C01F2" w:rsidRDefault="00CD57A5" w:rsidP="008A53E5">
      <w:pPr>
        <w:spacing w:after="160" w:line="240" w:lineRule="auto"/>
        <w:jc w:val="both"/>
        <w:rPr>
          <w:rFonts w:ascii="Times New Roman" w:eastAsia="Calibri" w:hAnsi="Times New Roman" w:cs="Times New Roman"/>
          <w:bCs/>
        </w:rPr>
      </w:pPr>
      <w:r w:rsidRPr="00CD57A5">
        <w:rPr>
          <w:rFonts w:ascii="Times New Roman" w:eastAsia="Calibri" w:hAnsi="Times New Roman" w:cs="Times New Roman"/>
          <w:bCs/>
        </w:rPr>
        <w:t xml:space="preserve">Promoberg e la Campionaria </w:t>
      </w:r>
      <w:r w:rsidRPr="00714198">
        <w:rPr>
          <w:rFonts w:ascii="Times New Roman" w:eastAsia="Calibri" w:hAnsi="Times New Roman" w:cs="Times New Roman"/>
          <w:bCs/>
        </w:rPr>
        <w:t>hanno avuto il</w:t>
      </w:r>
      <w:r w:rsidRPr="00CD57A5">
        <w:rPr>
          <w:rFonts w:ascii="Times New Roman" w:eastAsia="Calibri" w:hAnsi="Times New Roman" w:cs="Times New Roman"/>
          <w:bCs/>
        </w:rPr>
        <w:t xml:space="preserve"> sostegno di</w:t>
      </w:r>
      <w:r w:rsidRPr="00714198">
        <w:rPr>
          <w:rFonts w:ascii="Times New Roman" w:eastAsia="Calibri" w:hAnsi="Times New Roman" w:cs="Times New Roman"/>
          <w:bCs/>
        </w:rPr>
        <w:t xml:space="preserve"> </w:t>
      </w:r>
      <w:r w:rsidRPr="00CD57A5">
        <w:rPr>
          <w:rFonts w:ascii="Times New Roman" w:eastAsia="Calibri" w:hAnsi="Times New Roman" w:cs="Times New Roman"/>
          <w:b/>
          <w:bCs/>
        </w:rPr>
        <w:t>Banco BPM Credito Bergamasco</w:t>
      </w:r>
      <w:r w:rsidRPr="00CD57A5">
        <w:rPr>
          <w:rFonts w:ascii="Times New Roman" w:eastAsia="Calibri" w:hAnsi="Times New Roman" w:cs="Times New Roman"/>
          <w:bCs/>
        </w:rPr>
        <w:t xml:space="preserve"> e </w:t>
      </w:r>
      <w:r w:rsidRPr="00CD57A5">
        <w:rPr>
          <w:rFonts w:ascii="Times New Roman" w:eastAsia="Calibri" w:hAnsi="Times New Roman" w:cs="Times New Roman"/>
          <w:b/>
          <w:bCs/>
        </w:rPr>
        <w:t>Intesa Sanpaolo</w:t>
      </w:r>
      <w:r w:rsidRPr="00CD57A5">
        <w:rPr>
          <w:rFonts w:ascii="Times New Roman" w:eastAsia="Calibri" w:hAnsi="Times New Roman" w:cs="Times New Roman"/>
          <w:bCs/>
        </w:rPr>
        <w:t xml:space="preserve"> (</w:t>
      </w:r>
      <w:proofErr w:type="spellStart"/>
      <w:r w:rsidRPr="00CD57A5">
        <w:rPr>
          <w:rFonts w:ascii="Times New Roman" w:eastAsia="Calibri" w:hAnsi="Times New Roman" w:cs="Times New Roman"/>
          <w:bCs/>
        </w:rPr>
        <w:t>Main</w:t>
      </w:r>
      <w:proofErr w:type="spellEnd"/>
      <w:r w:rsidRPr="00CD57A5">
        <w:rPr>
          <w:rFonts w:ascii="Times New Roman" w:eastAsia="Calibri" w:hAnsi="Times New Roman" w:cs="Times New Roman"/>
          <w:bCs/>
        </w:rPr>
        <w:t xml:space="preserve"> sponsor), </w:t>
      </w:r>
      <w:proofErr w:type="spellStart"/>
      <w:r w:rsidRPr="00CD57A5">
        <w:rPr>
          <w:rFonts w:ascii="Times New Roman" w:eastAsia="Calibri" w:hAnsi="Times New Roman" w:cs="Times New Roman"/>
          <w:b/>
          <w:bCs/>
        </w:rPr>
        <w:t>DeniCar</w:t>
      </w:r>
      <w:proofErr w:type="spellEnd"/>
      <w:r w:rsidRPr="00CD57A5">
        <w:rPr>
          <w:rFonts w:ascii="Times New Roman" w:eastAsia="Calibri" w:hAnsi="Times New Roman" w:cs="Times New Roman"/>
          <w:bCs/>
        </w:rPr>
        <w:t xml:space="preserve"> (</w:t>
      </w:r>
      <w:proofErr w:type="spellStart"/>
      <w:r w:rsidRPr="00CD57A5">
        <w:rPr>
          <w:rFonts w:ascii="Times New Roman" w:eastAsia="Calibri" w:hAnsi="Times New Roman" w:cs="Times New Roman"/>
          <w:bCs/>
        </w:rPr>
        <w:t>Mobility</w:t>
      </w:r>
      <w:proofErr w:type="spellEnd"/>
      <w:r w:rsidRPr="00CD57A5">
        <w:rPr>
          <w:rFonts w:ascii="Times New Roman" w:eastAsia="Calibri" w:hAnsi="Times New Roman" w:cs="Times New Roman"/>
          <w:bCs/>
        </w:rPr>
        <w:t xml:space="preserve"> partner) </w:t>
      </w:r>
      <w:proofErr w:type="spellStart"/>
      <w:r w:rsidRPr="00CD57A5">
        <w:rPr>
          <w:rFonts w:ascii="Times New Roman" w:eastAsia="Calibri" w:hAnsi="Times New Roman" w:cs="Times New Roman"/>
          <w:b/>
          <w:bCs/>
        </w:rPr>
        <w:t>Cribis</w:t>
      </w:r>
      <w:proofErr w:type="spellEnd"/>
      <w:r w:rsidRPr="00CD57A5">
        <w:rPr>
          <w:rFonts w:ascii="Times New Roman" w:eastAsia="Calibri" w:hAnsi="Times New Roman" w:cs="Times New Roman"/>
          <w:b/>
          <w:bCs/>
        </w:rPr>
        <w:t xml:space="preserve"> e Monge</w:t>
      </w:r>
      <w:r w:rsidRPr="00CD57A5">
        <w:rPr>
          <w:rFonts w:ascii="Times New Roman" w:eastAsia="Calibri" w:hAnsi="Times New Roman" w:cs="Times New Roman"/>
          <w:bCs/>
        </w:rPr>
        <w:t xml:space="preserve"> (Technical partner) e il patrocinio della </w:t>
      </w:r>
      <w:r w:rsidRPr="00CD57A5">
        <w:rPr>
          <w:rFonts w:ascii="Times New Roman" w:eastAsia="Calibri" w:hAnsi="Times New Roman" w:cs="Times New Roman"/>
          <w:b/>
          <w:bCs/>
        </w:rPr>
        <w:t xml:space="preserve">Provincia di Bergamo </w:t>
      </w:r>
      <w:r w:rsidRPr="00CD57A5">
        <w:rPr>
          <w:rFonts w:ascii="Times New Roman" w:eastAsia="Calibri" w:hAnsi="Times New Roman" w:cs="Times New Roman"/>
          <w:bCs/>
        </w:rPr>
        <w:t xml:space="preserve">e della </w:t>
      </w:r>
      <w:r w:rsidRPr="00CD57A5">
        <w:rPr>
          <w:rFonts w:ascii="Times New Roman" w:eastAsia="Calibri" w:hAnsi="Times New Roman" w:cs="Times New Roman"/>
          <w:b/>
          <w:bCs/>
        </w:rPr>
        <w:t xml:space="preserve">Camera di Commercio </w:t>
      </w:r>
      <w:proofErr w:type="gramStart"/>
      <w:r w:rsidRPr="00CD57A5">
        <w:rPr>
          <w:rFonts w:ascii="Times New Roman" w:eastAsia="Calibri" w:hAnsi="Times New Roman" w:cs="Times New Roman"/>
          <w:b/>
          <w:bCs/>
        </w:rPr>
        <w:t>di</w:t>
      </w:r>
      <w:proofErr w:type="gramEnd"/>
      <w:r w:rsidRPr="00CD57A5">
        <w:rPr>
          <w:rFonts w:ascii="Times New Roman" w:eastAsia="Calibri" w:hAnsi="Times New Roman" w:cs="Times New Roman"/>
          <w:b/>
          <w:bCs/>
        </w:rPr>
        <w:t xml:space="preserve"> Bergamo</w:t>
      </w:r>
      <w:r w:rsidRPr="00CD57A5">
        <w:rPr>
          <w:rFonts w:ascii="Times New Roman" w:eastAsia="Calibri" w:hAnsi="Times New Roman" w:cs="Times New Roman"/>
          <w:bCs/>
        </w:rPr>
        <w:t>.</w:t>
      </w:r>
    </w:p>
    <w:sectPr w:rsidR="00475A54" w:rsidRPr="000C01F2" w:rsidSect="00813D84">
      <w:headerReference w:type="default" r:id="rId8"/>
      <w:footerReference w:type="default" r:id="rId9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1CFA7" w14:textId="77777777" w:rsidR="00C64418" w:rsidRDefault="00C64418" w:rsidP="00462D52">
      <w:pPr>
        <w:spacing w:after="0" w:line="240" w:lineRule="auto"/>
      </w:pPr>
      <w:r>
        <w:separator/>
      </w:r>
    </w:p>
  </w:endnote>
  <w:endnote w:type="continuationSeparator" w:id="0">
    <w:p w14:paraId="5A4D80A1" w14:textId="77777777" w:rsidR="00C64418" w:rsidRDefault="00C64418" w:rsidP="0046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66348" w14:textId="203C08FC" w:rsidR="00C64418" w:rsidRDefault="00C6441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B1F8A33" wp14:editId="38127EBD">
          <wp:simplePos x="0" y="0"/>
          <wp:positionH relativeFrom="column">
            <wp:posOffset>-309245</wp:posOffset>
          </wp:positionH>
          <wp:positionV relativeFrom="page">
            <wp:posOffset>9172575</wp:posOffset>
          </wp:positionV>
          <wp:extent cx="6734175" cy="1283970"/>
          <wp:effectExtent l="0" t="0" r="9525" b="0"/>
          <wp:wrapTopAndBottom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1283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80CAB" w14:textId="77777777" w:rsidR="00C64418" w:rsidRDefault="00C64418" w:rsidP="00462D52">
      <w:pPr>
        <w:spacing w:after="0" w:line="240" w:lineRule="auto"/>
      </w:pPr>
      <w:r>
        <w:separator/>
      </w:r>
    </w:p>
  </w:footnote>
  <w:footnote w:type="continuationSeparator" w:id="0">
    <w:p w14:paraId="0DA20078" w14:textId="77777777" w:rsidR="00C64418" w:rsidRDefault="00C64418" w:rsidP="0046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2B762" w14:textId="5EFBFC9E" w:rsidR="00C64418" w:rsidRDefault="00C64418" w:rsidP="001363DF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FF6D8F1" wp14:editId="0EB42896">
          <wp:extent cx="4234241" cy="1283066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34241" cy="1283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D6C73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52"/>
    <w:rsid w:val="000026E9"/>
    <w:rsid w:val="00004482"/>
    <w:rsid w:val="00035113"/>
    <w:rsid w:val="00061BBB"/>
    <w:rsid w:val="00065EE5"/>
    <w:rsid w:val="000A1082"/>
    <w:rsid w:val="000A588A"/>
    <w:rsid w:val="000B0068"/>
    <w:rsid w:val="000C01F2"/>
    <w:rsid w:val="000C1E8D"/>
    <w:rsid w:val="000C7238"/>
    <w:rsid w:val="000D7FFA"/>
    <w:rsid w:val="000E437A"/>
    <w:rsid w:val="001363DF"/>
    <w:rsid w:val="00145A6B"/>
    <w:rsid w:val="001468BB"/>
    <w:rsid w:val="001532A6"/>
    <w:rsid w:val="00185961"/>
    <w:rsid w:val="0019462C"/>
    <w:rsid w:val="001C6059"/>
    <w:rsid w:val="002119AB"/>
    <w:rsid w:val="0021202C"/>
    <w:rsid w:val="002441AC"/>
    <w:rsid w:val="002523C4"/>
    <w:rsid w:val="00281079"/>
    <w:rsid w:val="00296ABF"/>
    <w:rsid w:val="002A04DD"/>
    <w:rsid w:val="002D2555"/>
    <w:rsid w:val="00301BBE"/>
    <w:rsid w:val="00306E3C"/>
    <w:rsid w:val="00321E4F"/>
    <w:rsid w:val="0034058A"/>
    <w:rsid w:val="00342BFC"/>
    <w:rsid w:val="003572FF"/>
    <w:rsid w:val="00387C5C"/>
    <w:rsid w:val="0039300D"/>
    <w:rsid w:val="00395E16"/>
    <w:rsid w:val="00397039"/>
    <w:rsid w:val="003A0A20"/>
    <w:rsid w:val="003A1D11"/>
    <w:rsid w:val="003A2BE3"/>
    <w:rsid w:val="003C35A4"/>
    <w:rsid w:val="0042624A"/>
    <w:rsid w:val="00442EE5"/>
    <w:rsid w:val="00444A0E"/>
    <w:rsid w:val="00462D52"/>
    <w:rsid w:val="00463C18"/>
    <w:rsid w:val="00475A54"/>
    <w:rsid w:val="004812D7"/>
    <w:rsid w:val="004844CF"/>
    <w:rsid w:val="004B10A8"/>
    <w:rsid w:val="004C2940"/>
    <w:rsid w:val="004C74B8"/>
    <w:rsid w:val="004D5312"/>
    <w:rsid w:val="004E2E2C"/>
    <w:rsid w:val="004E7412"/>
    <w:rsid w:val="00515451"/>
    <w:rsid w:val="00520784"/>
    <w:rsid w:val="00526518"/>
    <w:rsid w:val="005608F4"/>
    <w:rsid w:val="005612FD"/>
    <w:rsid w:val="00563B0E"/>
    <w:rsid w:val="0058541C"/>
    <w:rsid w:val="005901DC"/>
    <w:rsid w:val="00593BE7"/>
    <w:rsid w:val="006007CD"/>
    <w:rsid w:val="006155A9"/>
    <w:rsid w:val="00654DB7"/>
    <w:rsid w:val="00666F95"/>
    <w:rsid w:val="00670A7C"/>
    <w:rsid w:val="00673969"/>
    <w:rsid w:val="006850ED"/>
    <w:rsid w:val="006E7B54"/>
    <w:rsid w:val="00714198"/>
    <w:rsid w:val="00724D9E"/>
    <w:rsid w:val="00733503"/>
    <w:rsid w:val="00755C36"/>
    <w:rsid w:val="00762D6D"/>
    <w:rsid w:val="00780F70"/>
    <w:rsid w:val="007976A2"/>
    <w:rsid w:val="007A08D7"/>
    <w:rsid w:val="007B68B8"/>
    <w:rsid w:val="00810B1E"/>
    <w:rsid w:val="00813D84"/>
    <w:rsid w:val="00835CA3"/>
    <w:rsid w:val="0086136A"/>
    <w:rsid w:val="008626DC"/>
    <w:rsid w:val="00865E23"/>
    <w:rsid w:val="008A1893"/>
    <w:rsid w:val="008A53E5"/>
    <w:rsid w:val="008C2C39"/>
    <w:rsid w:val="008C7945"/>
    <w:rsid w:val="008D16B9"/>
    <w:rsid w:val="008E4F95"/>
    <w:rsid w:val="00904D5C"/>
    <w:rsid w:val="00910CBA"/>
    <w:rsid w:val="00915700"/>
    <w:rsid w:val="00957F67"/>
    <w:rsid w:val="0097079D"/>
    <w:rsid w:val="00970B84"/>
    <w:rsid w:val="00985FAB"/>
    <w:rsid w:val="00994666"/>
    <w:rsid w:val="009B2EDC"/>
    <w:rsid w:val="009E5F63"/>
    <w:rsid w:val="00A4198D"/>
    <w:rsid w:val="00A470AE"/>
    <w:rsid w:val="00A93411"/>
    <w:rsid w:val="00A94617"/>
    <w:rsid w:val="00A95BE1"/>
    <w:rsid w:val="00AA0320"/>
    <w:rsid w:val="00AD657E"/>
    <w:rsid w:val="00AE0259"/>
    <w:rsid w:val="00B041D4"/>
    <w:rsid w:val="00B26AF9"/>
    <w:rsid w:val="00B33B45"/>
    <w:rsid w:val="00B3539C"/>
    <w:rsid w:val="00B569BD"/>
    <w:rsid w:val="00B70276"/>
    <w:rsid w:val="00B81B23"/>
    <w:rsid w:val="00BA5310"/>
    <w:rsid w:val="00BB317B"/>
    <w:rsid w:val="00BC13F5"/>
    <w:rsid w:val="00BC27F5"/>
    <w:rsid w:val="00BD1B5E"/>
    <w:rsid w:val="00C22DC5"/>
    <w:rsid w:val="00C307FC"/>
    <w:rsid w:val="00C326B8"/>
    <w:rsid w:val="00C41FC7"/>
    <w:rsid w:val="00C42C66"/>
    <w:rsid w:val="00C63166"/>
    <w:rsid w:val="00C64418"/>
    <w:rsid w:val="00C64905"/>
    <w:rsid w:val="00C66D68"/>
    <w:rsid w:val="00CA55DD"/>
    <w:rsid w:val="00CB701D"/>
    <w:rsid w:val="00CC00D1"/>
    <w:rsid w:val="00CC3D44"/>
    <w:rsid w:val="00CD0FDB"/>
    <w:rsid w:val="00CD57A5"/>
    <w:rsid w:val="00CF50E1"/>
    <w:rsid w:val="00CF6F28"/>
    <w:rsid w:val="00D34017"/>
    <w:rsid w:val="00DA0F31"/>
    <w:rsid w:val="00E61BFC"/>
    <w:rsid w:val="00E63232"/>
    <w:rsid w:val="00E71B5C"/>
    <w:rsid w:val="00E762A2"/>
    <w:rsid w:val="00EA7B38"/>
    <w:rsid w:val="00EB6CC9"/>
    <w:rsid w:val="00EE3258"/>
    <w:rsid w:val="00EF0A36"/>
    <w:rsid w:val="00EF5B80"/>
    <w:rsid w:val="00EF63E8"/>
    <w:rsid w:val="00F00C06"/>
    <w:rsid w:val="00F01370"/>
    <w:rsid w:val="00F016DE"/>
    <w:rsid w:val="00F0638D"/>
    <w:rsid w:val="00F30142"/>
    <w:rsid w:val="00F41B50"/>
    <w:rsid w:val="00F85300"/>
    <w:rsid w:val="00FA2B15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AE11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16DE"/>
    <w:pPr>
      <w:spacing w:after="200" w:line="27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62D52"/>
  </w:style>
  <w:style w:type="paragraph" w:styleId="Pidipagina">
    <w:name w:val="footer"/>
    <w:basedOn w:val="Normale"/>
    <w:link w:val="Pidipagina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62D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2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62D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B10A8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835C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16DE"/>
    <w:pPr>
      <w:spacing w:after="200" w:line="276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62D52"/>
  </w:style>
  <w:style w:type="paragraph" w:styleId="Pidipagina">
    <w:name w:val="footer"/>
    <w:basedOn w:val="Normale"/>
    <w:link w:val="PidipaginaCarattere"/>
    <w:uiPriority w:val="99"/>
    <w:unhideWhenUsed/>
    <w:rsid w:val="00462D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62D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2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62D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B10A8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835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621</Words>
  <Characters>3540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Cino</dc:creator>
  <cp:keywords/>
  <dc:description/>
  <cp:lastModifiedBy>. .</cp:lastModifiedBy>
  <cp:revision>11</cp:revision>
  <cp:lastPrinted>2023-10-28T13:12:00Z</cp:lastPrinted>
  <dcterms:created xsi:type="dcterms:W3CDTF">2023-11-01T09:41:00Z</dcterms:created>
  <dcterms:modified xsi:type="dcterms:W3CDTF">2023-11-01T17:47:00Z</dcterms:modified>
</cp:coreProperties>
</file>